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434DF6E8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794C61B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180A5F1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F6AE7DD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A883428" wp14:editId="6361F526">
                  <wp:extent cx="1533525" cy="790575"/>
                  <wp:effectExtent l="0" t="0" r="9525" b="9525"/>
                  <wp:docPr id="882956395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05F23B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86F6185" w14:textId="77777777" w:rsidR="00841E09" w:rsidRDefault="005E0AE9" w:rsidP="005E0AE9">
      <w:pPr>
        <w:rPr>
          <w:color w:val="000000" w:themeColor="text1"/>
        </w:rPr>
      </w:pPr>
      <w:r w:rsidRPr="005B0808">
        <w:rPr>
          <w:color w:val="000000" w:themeColor="text1"/>
        </w:rPr>
        <w:t>LUNOtherm Insektenschutzgitter</w:t>
      </w:r>
      <w:r w:rsidRPr="005B0808">
        <w:rPr>
          <w:color w:val="000000" w:themeColor="text1"/>
        </w:rPr>
        <w:br/>
        <w:t>Typ 1/IL WE-S</w:t>
      </w:r>
      <w:r w:rsidRPr="005B0808">
        <w:rPr>
          <w:color w:val="000000" w:themeColor="text1"/>
        </w:rPr>
        <w:br/>
        <w:t>Insektenschutzgitter für das LUNOtherm-S</w:t>
      </w:r>
      <w:r w:rsidR="004B6869">
        <w:rPr>
          <w:color w:val="000000" w:themeColor="text1"/>
        </w:rPr>
        <w:t xml:space="preserve"> und G</w:t>
      </w:r>
      <w:r w:rsidRPr="005B0808">
        <w:rPr>
          <w:color w:val="000000" w:themeColor="text1"/>
        </w:rPr>
        <w:br/>
        <w:t>Aluminium-Rahmen mit Gaze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Technische Daten:</w:t>
      </w:r>
      <w:r w:rsidRPr="005B0808">
        <w:rPr>
          <w:color w:val="000000" w:themeColor="text1"/>
        </w:rPr>
        <w:br/>
        <w:t xml:space="preserve">Farbe: weiß </w:t>
      </w:r>
      <w:r w:rsidR="00E85A0B" w:rsidRPr="00AB242A">
        <w:rPr>
          <w:color w:val="000000" w:themeColor="text1"/>
        </w:rPr>
        <w:t>pulverbeschichtet</w:t>
      </w:r>
      <w:r w:rsidR="00E85A0B">
        <w:rPr>
          <w:color w:val="000000" w:themeColor="text1"/>
        </w:rPr>
        <w:t xml:space="preserve"> </w:t>
      </w:r>
      <w:r w:rsidRPr="005B0808">
        <w:rPr>
          <w:color w:val="000000" w:themeColor="text1"/>
        </w:rPr>
        <w:t>(ähnlich RAL 9016)</w:t>
      </w:r>
      <w:r w:rsidRPr="005B0808">
        <w:rPr>
          <w:color w:val="000000" w:themeColor="text1"/>
        </w:rPr>
        <w:br/>
        <w:t>Material: Aluminium</w:t>
      </w:r>
    </w:p>
    <w:p w14:paraId="6385F260" w14:textId="6CC83A3F" w:rsidR="005E0AE9" w:rsidRPr="005B0808" w:rsidRDefault="005E0AE9" w:rsidP="005E0AE9">
      <w:pPr>
        <w:rPr>
          <w:color w:val="000000" w:themeColor="text1"/>
        </w:rPr>
      </w:pPr>
      <w:r w:rsidRPr="005B0808">
        <w:rPr>
          <w:color w:val="000000" w:themeColor="text1"/>
        </w:rPr>
        <w:br/>
        <w:t>Maße (H x B): 345 x 53 mm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1/IL WE-S</w:t>
      </w:r>
      <w:r w:rsidRPr="005B0808">
        <w:rPr>
          <w:color w:val="000000" w:themeColor="text1"/>
        </w:rPr>
        <w:br/>
        <w:t>Best.-Nr. 41156</w:t>
      </w:r>
    </w:p>
    <w:p w14:paraId="7C2A9400" w14:textId="69ED4AC7" w:rsidR="005E0AE9" w:rsidRDefault="005E0AE9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5902807E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620DC42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5AE9596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35AD6B84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F327969" wp14:editId="1867DBA5">
                  <wp:extent cx="1533525" cy="790575"/>
                  <wp:effectExtent l="0" t="0" r="9525" b="9525"/>
                  <wp:docPr id="642396155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083DEF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AA8010A" w14:textId="3ACAFD65" w:rsidR="001066A2" w:rsidRDefault="00254272" w:rsidP="00254272">
      <w:pPr>
        <w:rPr>
          <w:color w:val="000000" w:themeColor="text1"/>
        </w:rPr>
      </w:pPr>
      <w:r w:rsidRPr="005B0808">
        <w:rPr>
          <w:color w:val="000000" w:themeColor="text1"/>
        </w:rPr>
        <w:t>LUNOtherm Insektenschutzgitter</w:t>
      </w:r>
      <w:r w:rsidRPr="005B0808">
        <w:rPr>
          <w:color w:val="000000" w:themeColor="text1"/>
        </w:rPr>
        <w:br/>
        <w:t>Typ 1/IL AZ-S</w:t>
      </w:r>
      <w:r w:rsidRPr="005B0808">
        <w:rPr>
          <w:color w:val="000000" w:themeColor="text1"/>
        </w:rPr>
        <w:br/>
        <w:t>Insektenschutzgitter für das LUNOtherm-</w:t>
      </w:r>
      <w:r w:rsidRPr="0066794F">
        <w:rPr>
          <w:color w:val="000000" w:themeColor="text1"/>
        </w:rPr>
        <w:t>S</w:t>
      </w:r>
      <w:r w:rsidR="0066794F" w:rsidRPr="0066794F">
        <w:rPr>
          <w:color w:val="000000" w:themeColor="text1"/>
        </w:rPr>
        <w:t xml:space="preserve"> und G</w:t>
      </w:r>
      <w:r w:rsidRPr="005B0808">
        <w:rPr>
          <w:color w:val="000000" w:themeColor="text1"/>
        </w:rPr>
        <w:br/>
        <w:t>Aluminium-Rahmen mit Gaze</w:t>
      </w:r>
    </w:p>
    <w:p w14:paraId="24BD438F" w14:textId="77777777" w:rsidR="006627D0" w:rsidRDefault="006627D0" w:rsidP="00254272">
      <w:pPr>
        <w:rPr>
          <w:color w:val="000000" w:themeColor="text1"/>
        </w:rPr>
      </w:pPr>
    </w:p>
    <w:p w14:paraId="790649CF" w14:textId="598EE71A" w:rsidR="00254272" w:rsidRPr="005B0808" w:rsidRDefault="00254272" w:rsidP="00254272">
      <w:pPr>
        <w:rPr>
          <w:color w:val="000000" w:themeColor="text1"/>
        </w:rPr>
      </w:pPr>
      <w:r w:rsidRPr="005B0808">
        <w:rPr>
          <w:color w:val="000000" w:themeColor="text1"/>
        </w:rPr>
        <w:t>Technische Daten:</w:t>
      </w:r>
      <w:r w:rsidRPr="005B0808">
        <w:rPr>
          <w:color w:val="000000" w:themeColor="text1"/>
        </w:rPr>
        <w:br/>
        <w:t xml:space="preserve">Farbe: anthrazit </w:t>
      </w:r>
      <w:r w:rsidR="00E85A0B">
        <w:rPr>
          <w:color w:val="000000" w:themeColor="text1"/>
        </w:rPr>
        <w:t xml:space="preserve">pulverbeschichtet </w:t>
      </w:r>
      <w:r w:rsidRPr="005B0808">
        <w:rPr>
          <w:color w:val="000000" w:themeColor="text1"/>
        </w:rPr>
        <w:t>(ähnlich RAL 7016)</w:t>
      </w:r>
      <w:r w:rsidRPr="005B0808">
        <w:rPr>
          <w:color w:val="000000" w:themeColor="text1"/>
        </w:rPr>
        <w:br/>
        <w:t>Material: Aluminium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Maße (H x B): 345 x 53 mm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1/IL AZ-S</w:t>
      </w:r>
      <w:r w:rsidRPr="005B0808">
        <w:rPr>
          <w:color w:val="000000" w:themeColor="text1"/>
        </w:rPr>
        <w:br/>
        <w:t>Best.-Nr. 41155</w:t>
      </w:r>
    </w:p>
    <w:p w14:paraId="673CE3B2" w14:textId="69A9807C" w:rsidR="00254272" w:rsidRDefault="00254272">
      <w:pPr>
        <w:overflowPunct/>
        <w:autoSpaceDE/>
        <w:autoSpaceDN/>
        <w:adjustRightInd/>
        <w:spacing w:after="160" w:line="278" w:lineRule="auto"/>
        <w:textAlignment w:val="auto"/>
      </w:pPr>
    </w:p>
    <w:sectPr w:rsidR="00254272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E0848"/>
    <w:rsid w:val="002E3EEA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4DAF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1E42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549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2026-01-26T08:38:00Z</dcterms:created>
  <dcterms:modified xsi:type="dcterms:W3CDTF">2026-01-26T08:38:00Z</dcterms:modified>
</cp:coreProperties>
</file>